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15" w:rsidRDefault="00F73415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73415" w:rsidRDefault="00F73415">
      <w:pPr>
        <w:pStyle w:val="ConsPlusNormal"/>
        <w:jc w:val="both"/>
        <w:outlineLvl w:val="0"/>
      </w:pPr>
    </w:p>
    <w:p w:rsidR="00F73415" w:rsidRDefault="00F73415">
      <w:pPr>
        <w:pStyle w:val="ConsPlusTitle"/>
        <w:jc w:val="center"/>
        <w:outlineLvl w:val="0"/>
      </w:pPr>
      <w:r>
        <w:t>ПРАВИТЕЛЬСТВО САМАРСКОЙ ОБЛАСТИ</w:t>
      </w:r>
    </w:p>
    <w:p w:rsidR="00F73415" w:rsidRDefault="00F73415">
      <w:pPr>
        <w:pStyle w:val="ConsPlusTitle"/>
        <w:jc w:val="center"/>
      </w:pPr>
    </w:p>
    <w:p w:rsidR="00F73415" w:rsidRDefault="00F73415">
      <w:pPr>
        <w:pStyle w:val="ConsPlusTitle"/>
        <w:jc w:val="center"/>
      </w:pPr>
      <w:r>
        <w:t>РАСПОРЯЖЕНИЕ</w:t>
      </w:r>
    </w:p>
    <w:p w:rsidR="00F73415" w:rsidRDefault="00F73415">
      <w:pPr>
        <w:pStyle w:val="ConsPlusTitle"/>
        <w:jc w:val="center"/>
      </w:pPr>
      <w:r>
        <w:t>от 28 декабря 2015 г. N 1066-р</w:t>
      </w:r>
    </w:p>
    <w:p w:rsidR="00F73415" w:rsidRDefault="00F73415">
      <w:pPr>
        <w:pStyle w:val="ConsPlusTitle"/>
        <w:jc w:val="center"/>
      </w:pPr>
    </w:p>
    <w:p w:rsidR="00F73415" w:rsidRDefault="00F73415">
      <w:pPr>
        <w:pStyle w:val="ConsPlusTitle"/>
        <w:jc w:val="center"/>
      </w:pPr>
      <w:r>
        <w:t>ОБ УТВЕРЖДЕНИИ ПЕРЕЧНЯ ВОСТРЕБОВАННЫХ</w:t>
      </w:r>
    </w:p>
    <w:p w:rsidR="00F73415" w:rsidRDefault="00F73415">
      <w:pPr>
        <w:pStyle w:val="ConsPlusTitle"/>
        <w:jc w:val="center"/>
      </w:pPr>
      <w:r>
        <w:t>ПРОФЕССИЙ (СПЕЦИАЛЬНОСТЕЙ)</w:t>
      </w:r>
      <w:bookmarkStart w:id="0" w:name="_GoBack"/>
      <w:bookmarkEnd w:id="0"/>
    </w:p>
    <w:p w:rsidR="00F73415" w:rsidRDefault="00F734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7341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415" w:rsidRDefault="00F734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415" w:rsidRDefault="00F734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3415" w:rsidRDefault="00F734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3415" w:rsidRDefault="00F734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Самарской области от 06.05.2016 </w:t>
            </w:r>
            <w:hyperlink r:id="rId5">
              <w:r>
                <w:rPr>
                  <w:color w:val="0000FF"/>
                </w:rPr>
                <w:t>N 330-р</w:t>
              </w:r>
            </w:hyperlink>
            <w:r>
              <w:rPr>
                <w:color w:val="392C69"/>
              </w:rPr>
              <w:t>,</w:t>
            </w:r>
          </w:p>
          <w:p w:rsidR="00F73415" w:rsidRDefault="00F734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30.09.2016 </w:t>
            </w:r>
            <w:hyperlink r:id="rId6">
              <w:r>
                <w:rPr>
                  <w:color w:val="0000FF"/>
                </w:rPr>
                <w:t>N 747-р</w:t>
              </w:r>
            </w:hyperlink>
            <w:r>
              <w:rPr>
                <w:color w:val="392C69"/>
              </w:rPr>
              <w:t xml:space="preserve">, от 28.11.2016 </w:t>
            </w:r>
            <w:hyperlink r:id="rId7">
              <w:r>
                <w:rPr>
                  <w:color w:val="0000FF"/>
                </w:rPr>
                <w:t>N 897-р</w:t>
              </w:r>
            </w:hyperlink>
            <w:r>
              <w:rPr>
                <w:color w:val="392C69"/>
              </w:rPr>
              <w:t xml:space="preserve">, от 07.04.2017 </w:t>
            </w:r>
            <w:hyperlink r:id="rId8">
              <w:r>
                <w:rPr>
                  <w:color w:val="0000FF"/>
                </w:rPr>
                <w:t>N 273-р</w:t>
              </w:r>
            </w:hyperlink>
            <w:r>
              <w:rPr>
                <w:color w:val="392C69"/>
              </w:rPr>
              <w:t>,</w:t>
            </w:r>
          </w:p>
          <w:p w:rsidR="00F73415" w:rsidRDefault="00F734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07.07.2017 </w:t>
            </w:r>
            <w:hyperlink r:id="rId9">
              <w:r>
                <w:rPr>
                  <w:color w:val="0000FF"/>
                </w:rPr>
                <w:t>N 610-р</w:t>
              </w:r>
            </w:hyperlink>
            <w:r>
              <w:rPr>
                <w:color w:val="392C69"/>
              </w:rPr>
              <w:t xml:space="preserve">, от 18.08.2017 </w:t>
            </w:r>
            <w:hyperlink r:id="rId10">
              <w:r>
                <w:rPr>
                  <w:color w:val="0000FF"/>
                </w:rPr>
                <w:t>N 725-р</w:t>
              </w:r>
            </w:hyperlink>
            <w:r>
              <w:rPr>
                <w:color w:val="392C69"/>
              </w:rPr>
              <w:t xml:space="preserve">, от 30.10.2017 </w:t>
            </w:r>
            <w:hyperlink r:id="rId11">
              <w:r>
                <w:rPr>
                  <w:color w:val="0000FF"/>
                </w:rPr>
                <w:t>N 925-р</w:t>
              </w:r>
            </w:hyperlink>
            <w:r>
              <w:rPr>
                <w:color w:val="392C69"/>
              </w:rPr>
              <w:t>,</w:t>
            </w:r>
          </w:p>
          <w:p w:rsidR="00F73415" w:rsidRDefault="00F734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09.07.2018 </w:t>
            </w:r>
            <w:hyperlink r:id="rId12">
              <w:r>
                <w:rPr>
                  <w:color w:val="0000FF"/>
                </w:rPr>
                <w:t>N 533-р</w:t>
              </w:r>
            </w:hyperlink>
            <w:r>
              <w:rPr>
                <w:color w:val="392C69"/>
              </w:rPr>
              <w:t xml:space="preserve">, от 08.10.2019 </w:t>
            </w:r>
            <w:hyperlink r:id="rId13">
              <w:r>
                <w:rPr>
                  <w:color w:val="0000FF"/>
                </w:rPr>
                <w:t>N 913-р</w:t>
              </w:r>
            </w:hyperlink>
            <w:r>
              <w:rPr>
                <w:color w:val="392C69"/>
              </w:rPr>
              <w:t xml:space="preserve">, от 18.12.2019 </w:t>
            </w:r>
            <w:hyperlink r:id="rId14">
              <w:r>
                <w:rPr>
                  <w:color w:val="0000FF"/>
                </w:rPr>
                <w:t>N 1117-р</w:t>
              </w:r>
            </w:hyperlink>
            <w:r>
              <w:rPr>
                <w:color w:val="392C69"/>
              </w:rPr>
              <w:t>,</w:t>
            </w:r>
          </w:p>
          <w:p w:rsidR="00F73415" w:rsidRDefault="00F734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20.02.2020 </w:t>
            </w:r>
            <w:hyperlink r:id="rId15">
              <w:r>
                <w:rPr>
                  <w:color w:val="0000FF"/>
                </w:rPr>
                <w:t>N 44-р</w:t>
              </w:r>
            </w:hyperlink>
            <w:r>
              <w:rPr>
                <w:color w:val="392C69"/>
              </w:rPr>
              <w:t xml:space="preserve">, от 25.03.2021 </w:t>
            </w:r>
            <w:hyperlink r:id="rId16">
              <w:r>
                <w:rPr>
                  <w:color w:val="0000FF"/>
                </w:rPr>
                <w:t>N 91-р</w:t>
              </w:r>
            </w:hyperlink>
            <w:r>
              <w:rPr>
                <w:color w:val="392C69"/>
              </w:rPr>
              <w:t xml:space="preserve">, от 01.07.2021 </w:t>
            </w:r>
            <w:hyperlink r:id="rId17">
              <w:r>
                <w:rPr>
                  <w:color w:val="0000FF"/>
                </w:rPr>
                <w:t>N 337-р</w:t>
              </w:r>
            </w:hyperlink>
            <w:r>
              <w:rPr>
                <w:color w:val="392C69"/>
              </w:rPr>
              <w:t>,</w:t>
            </w:r>
          </w:p>
          <w:p w:rsidR="00F73415" w:rsidRDefault="00F734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31.08.2022 </w:t>
            </w:r>
            <w:hyperlink r:id="rId18">
              <w:r>
                <w:rPr>
                  <w:color w:val="0000FF"/>
                </w:rPr>
                <w:t>N 497-р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415" w:rsidRDefault="00F73415">
            <w:pPr>
              <w:pStyle w:val="ConsPlusNormal"/>
            </w:pPr>
          </w:p>
        </w:tc>
      </w:tr>
    </w:tbl>
    <w:p w:rsidR="00F73415" w:rsidRDefault="00F73415">
      <w:pPr>
        <w:pStyle w:val="ConsPlusNormal"/>
        <w:jc w:val="both"/>
      </w:pPr>
    </w:p>
    <w:p w:rsidR="00F73415" w:rsidRDefault="00F73415">
      <w:pPr>
        <w:pStyle w:val="ConsPlusNormal"/>
        <w:ind w:firstLine="540"/>
        <w:jc w:val="both"/>
      </w:pPr>
      <w:r>
        <w:t xml:space="preserve">В соответствии с </w:t>
      </w:r>
      <w:hyperlink r:id="rId19">
        <w:r>
          <w:rPr>
            <w:color w:val="0000FF"/>
          </w:rPr>
          <w:t>Законом</w:t>
        </w:r>
      </w:hyperlink>
      <w:r>
        <w:t xml:space="preserve"> Самарской области "О молодом специалисте в Самарской области":</w:t>
      </w:r>
    </w:p>
    <w:p w:rsidR="00F73415" w:rsidRDefault="00F73415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4">
        <w:r>
          <w:rPr>
            <w:color w:val="0000FF"/>
          </w:rPr>
          <w:t>перечень</w:t>
        </w:r>
      </w:hyperlink>
      <w:r>
        <w:t xml:space="preserve"> востребованных профессий (специальностей).</w:t>
      </w:r>
    </w:p>
    <w:p w:rsidR="00F73415" w:rsidRDefault="00F73415">
      <w:pPr>
        <w:pStyle w:val="ConsPlusNormal"/>
        <w:spacing w:before="200"/>
        <w:ind w:firstLine="540"/>
        <w:jc w:val="both"/>
      </w:pPr>
      <w:r>
        <w:t>2. Опубликовать настоящее Распоряжение в средствах массовой информации.</w:t>
      </w:r>
    </w:p>
    <w:p w:rsidR="00F73415" w:rsidRDefault="00F73415">
      <w:pPr>
        <w:pStyle w:val="ConsPlusNormal"/>
        <w:spacing w:before="200"/>
        <w:ind w:firstLine="540"/>
        <w:jc w:val="both"/>
      </w:pPr>
      <w:r>
        <w:t>3. Настоящее Распоряжение вступает в силу с 1 января 2016 года.</w:t>
      </w:r>
    </w:p>
    <w:p w:rsidR="00F73415" w:rsidRDefault="00F73415">
      <w:pPr>
        <w:pStyle w:val="ConsPlusNormal"/>
        <w:jc w:val="both"/>
      </w:pPr>
    </w:p>
    <w:p w:rsidR="00F73415" w:rsidRDefault="00F73415">
      <w:pPr>
        <w:pStyle w:val="ConsPlusNormal"/>
        <w:jc w:val="right"/>
      </w:pPr>
      <w:r>
        <w:t>Первый вице-губернатор - председатель</w:t>
      </w:r>
    </w:p>
    <w:p w:rsidR="00F73415" w:rsidRDefault="00F73415">
      <w:pPr>
        <w:pStyle w:val="ConsPlusNormal"/>
        <w:jc w:val="right"/>
      </w:pPr>
      <w:r>
        <w:t>Правительства Самарской области</w:t>
      </w:r>
    </w:p>
    <w:p w:rsidR="00F73415" w:rsidRDefault="00F73415">
      <w:pPr>
        <w:pStyle w:val="ConsPlusNormal"/>
        <w:jc w:val="right"/>
      </w:pPr>
      <w:r>
        <w:t>А.П.НЕФЕДОВ</w:t>
      </w:r>
    </w:p>
    <w:p w:rsidR="00F73415" w:rsidRDefault="00F73415">
      <w:pPr>
        <w:pStyle w:val="ConsPlusNormal"/>
        <w:jc w:val="both"/>
      </w:pPr>
    </w:p>
    <w:p w:rsidR="00F73415" w:rsidRDefault="00F73415">
      <w:pPr>
        <w:pStyle w:val="ConsPlusNormal"/>
        <w:jc w:val="both"/>
      </w:pPr>
    </w:p>
    <w:p w:rsidR="00F73415" w:rsidRDefault="00F73415">
      <w:pPr>
        <w:pStyle w:val="ConsPlusNormal"/>
        <w:jc w:val="both"/>
      </w:pPr>
    </w:p>
    <w:p w:rsidR="00F73415" w:rsidRDefault="00F73415">
      <w:pPr>
        <w:pStyle w:val="ConsPlusNormal"/>
        <w:jc w:val="both"/>
      </w:pPr>
    </w:p>
    <w:p w:rsidR="00F73415" w:rsidRDefault="00F73415">
      <w:pPr>
        <w:pStyle w:val="ConsPlusNormal"/>
        <w:jc w:val="both"/>
      </w:pPr>
    </w:p>
    <w:p w:rsidR="00F73415" w:rsidRDefault="00F73415">
      <w:pPr>
        <w:pStyle w:val="ConsPlusNormal"/>
        <w:jc w:val="right"/>
        <w:outlineLvl w:val="0"/>
      </w:pPr>
      <w:r>
        <w:t>Утвержден</w:t>
      </w:r>
    </w:p>
    <w:p w:rsidR="00F73415" w:rsidRDefault="00F73415">
      <w:pPr>
        <w:pStyle w:val="ConsPlusNormal"/>
        <w:jc w:val="right"/>
      </w:pPr>
      <w:r>
        <w:t>Распоряжением</w:t>
      </w:r>
    </w:p>
    <w:p w:rsidR="00F73415" w:rsidRDefault="00F73415">
      <w:pPr>
        <w:pStyle w:val="ConsPlusNormal"/>
        <w:jc w:val="right"/>
      </w:pPr>
      <w:r>
        <w:t>Правительства Самарской области</w:t>
      </w:r>
    </w:p>
    <w:p w:rsidR="00F73415" w:rsidRDefault="00F73415">
      <w:pPr>
        <w:pStyle w:val="ConsPlusNormal"/>
        <w:jc w:val="right"/>
      </w:pPr>
      <w:r>
        <w:t>от 28 декабря 2015 г. N 1066-р</w:t>
      </w:r>
    </w:p>
    <w:p w:rsidR="00F73415" w:rsidRDefault="00F73415">
      <w:pPr>
        <w:pStyle w:val="ConsPlusNormal"/>
        <w:jc w:val="both"/>
      </w:pPr>
    </w:p>
    <w:p w:rsidR="00F73415" w:rsidRDefault="00F73415">
      <w:pPr>
        <w:pStyle w:val="ConsPlusTitle"/>
        <w:jc w:val="center"/>
      </w:pPr>
      <w:bookmarkStart w:id="1" w:name="P34"/>
      <w:bookmarkEnd w:id="1"/>
      <w:r>
        <w:t>ПЕРЕЧЕНЬ</w:t>
      </w:r>
    </w:p>
    <w:p w:rsidR="00F73415" w:rsidRDefault="00F73415">
      <w:pPr>
        <w:pStyle w:val="ConsPlusTitle"/>
        <w:jc w:val="center"/>
      </w:pPr>
      <w:r>
        <w:t>ВОСТРЕБОВАННЫХ ПРОФЕССИЙ (СПЕЦИАЛЬНОСТЕЙ)</w:t>
      </w:r>
    </w:p>
    <w:p w:rsidR="00F73415" w:rsidRDefault="00F734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7341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415" w:rsidRDefault="00F734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415" w:rsidRDefault="00F734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3415" w:rsidRDefault="00F734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3415" w:rsidRDefault="00F734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Самарской области от 18.12.2019 </w:t>
            </w:r>
            <w:hyperlink r:id="rId20">
              <w:r>
                <w:rPr>
                  <w:color w:val="0000FF"/>
                </w:rPr>
                <w:t>N 1117-р</w:t>
              </w:r>
            </w:hyperlink>
            <w:r>
              <w:rPr>
                <w:color w:val="392C69"/>
              </w:rPr>
              <w:t>,</w:t>
            </w:r>
          </w:p>
          <w:p w:rsidR="00F73415" w:rsidRDefault="00F734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20.02.2020 </w:t>
            </w:r>
            <w:hyperlink r:id="rId21">
              <w:r>
                <w:rPr>
                  <w:color w:val="0000FF"/>
                </w:rPr>
                <w:t>N 44-р</w:t>
              </w:r>
            </w:hyperlink>
            <w:r>
              <w:rPr>
                <w:color w:val="392C69"/>
              </w:rPr>
              <w:t xml:space="preserve">, от 25.03.2021 </w:t>
            </w:r>
            <w:hyperlink r:id="rId22">
              <w:r>
                <w:rPr>
                  <w:color w:val="0000FF"/>
                </w:rPr>
                <w:t>N 91-р</w:t>
              </w:r>
            </w:hyperlink>
            <w:r>
              <w:rPr>
                <w:color w:val="392C69"/>
              </w:rPr>
              <w:t xml:space="preserve">, от 01.07.2021 </w:t>
            </w:r>
            <w:hyperlink r:id="rId23">
              <w:r>
                <w:rPr>
                  <w:color w:val="0000FF"/>
                </w:rPr>
                <w:t>N 337-р</w:t>
              </w:r>
            </w:hyperlink>
            <w:r>
              <w:rPr>
                <w:color w:val="392C69"/>
              </w:rPr>
              <w:t>,</w:t>
            </w:r>
          </w:p>
          <w:p w:rsidR="00F73415" w:rsidRDefault="00F734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31.08.2022 </w:t>
            </w:r>
            <w:hyperlink r:id="rId24">
              <w:r>
                <w:rPr>
                  <w:color w:val="0000FF"/>
                </w:rPr>
                <w:t>N 497-р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3415" w:rsidRDefault="00F73415">
            <w:pPr>
              <w:pStyle w:val="ConsPlusNormal"/>
            </w:pPr>
          </w:p>
        </w:tc>
      </w:tr>
    </w:tbl>
    <w:p w:rsidR="00F73415" w:rsidRDefault="00F734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91"/>
        <w:gridCol w:w="4668"/>
      </w:tblGrid>
      <w:tr w:rsidR="00F73415" w:rsidTr="008A769D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F73415" w:rsidRDefault="00F7341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</w:tcBorders>
          </w:tcPr>
          <w:p w:rsidR="00F73415" w:rsidRDefault="00F73415">
            <w:pPr>
              <w:pStyle w:val="ConsPlusNormal"/>
              <w:jc w:val="center"/>
            </w:pPr>
            <w:r>
              <w:t>Наименование профессии (должности)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</w:tcPr>
          <w:p w:rsidR="00F73415" w:rsidRDefault="00F73415">
            <w:pPr>
              <w:pStyle w:val="ConsPlusNormal"/>
              <w:jc w:val="center"/>
            </w:pPr>
            <w:r>
              <w:t>Наименование профессий (специальностей)</w:t>
            </w:r>
          </w:p>
        </w:tc>
      </w:tr>
      <w:tr w:rsidR="00F73415" w:rsidTr="008A76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415" w:rsidRDefault="00F734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415" w:rsidRDefault="00F73415">
            <w:pPr>
              <w:pStyle w:val="ConsPlusNormal"/>
              <w:jc w:val="both"/>
            </w:pPr>
            <w:r>
              <w:t>Литейщик металлов и сплавов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415" w:rsidRDefault="00F73415">
            <w:pPr>
              <w:pStyle w:val="ConsPlusNormal"/>
              <w:jc w:val="both"/>
            </w:pPr>
            <w:r>
              <w:t>Литейное производство черных и цветных металлов</w:t>
            </w:r>
          </w:p>
        </w:tc>
      </w:tr>
      <w:tr w:rsidR="00F73415" w:rsidTr="008A76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73415" w:rsidRDefault="00F73415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F73415" w:rsidRDefault="008A769D">
            <w:pPr>
              <w:pStyle w:val="ConsPlusNormal"/>
            </w:pPr>
            <w:r>
              <w:t>…..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F73415" w:rsidRDefault="00F73415">
            <w:pPr>
              <w:pStyle w:val="ConsPlusNormal"/>
              <w:jc w:val="both"/>
            </w:pPr>
          </w:p>
        </w:tc>
      </w:tr>
      <w:tr w:rsidR="00F73415" w:rsidTr="008A76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73415" w:rsidRDefault="00F73415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F73415" w:rsidRDefault="00F73415">
            <w:pPr>
              <w:pStyle w:val="ConsPlusNormal"/>
            </w:pPr>
            <w:r>
              <w:t>Портной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F73415" w:rsidRDefault="00F73415">
            <w:pPr>
              <w:pStyle w:val="ConsPlusNormal"/>
              <w:jc w:val="center"/>
            </w:pPr>
            <w:r>
              <w:t>Конструирование, моделирование и технологии швейных изделий</w:t>
            </w:r>
          </w:p>
        </w:tc>
      </w:tr>
      <w:tr w:rsidR="00F734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415" w:rsidRDefault="00F73415">
            <w:pPr>
              <w:pStyle w:val="ConsPlusNormal"/>
              <w:jc w:val="both"/>
            </w:pPr>
            <w:r>
              <w:t xml:space="preserve">(п. 75 введен </w:t>
            </w:r>
            <w:hyperlink r:id="rId2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Самарской области от 31.08.2022 N 497-р)</w:t>
            </w:r>
          </w:p>
        </w:tc>
      </w:tr>
      <w:tr w:rsidR="00F73415" w:rsidTr="008A76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73415" w:rsidRDefault="00F73415">
            <w:pPr>
              <w:pStyle w:val="ConsPlusNormal"/>
              <w:jc w:val="center"/>
            </w:pPr>
            <w:r>
              <w:lastRenderedPageBreak/>
              <w:t>76.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F73415" w:rsidRDefault="00F73415">
            <w:pPr>
              <w:pStyle w:val="ConsPlusNormal"/>
            </w:pPr>
            <w:r>
              <w:t>Швея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F73415" w:rsidRDefault="00F73415">
            <w:pPr>
              <w:pStyle w:val="ConsPlusNormal"/>
              <w:jc w:val="center"/>
            </w:pPr>
            <w:r>
              <w:t>Конструирование, моделирование и технологии швейных изделий</w:t>
            </w:r>
          </w:p>
        </w:tc>
      </w:tr>
      <w:tr w:rsidR="00F734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415" w:rsidRDefault="00F73415">
            <w:pPr>
              <w:pStyle w:val="ConsPlusNormal"/>
              <w:jc w:val="both"/>
            </w:pPr>
            <w:r>
              <w:t xml:space="preserve">(п. 76 введен </w:t>
            </w:r>
            <w:hyperlink r:id="rId2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Самарской области от 31.08.2022 N 497-р)</w:t>
            </w:r>
          </w:p>
        </w:tc>
      </w:tr>
      <w:tr w:rsidR="00F73415" w:rsidTr="008A769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73415" w:rsidRDefault="00F73415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F73415" w:rsidRDefault="00F73415">
            <w:pPr>
              <w:pStyle w:val="ConsPlusNormal"/>
            </w:pPr>
            <w:r>
              <w:t>Закройщик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F73415" w:rsidRDefault="00F73415">
            <w:pPr>
              <w:pStyle w:val="ConsPlusNormal"/>
              <w:jc w:val="center"/>
            </w:pPr>
            <w:r>
              <w:t>Конструирование, моделирование и технологии швейных изделий</w:t>
            </w:r>
          </w:p>
        </w:tc>
      </w:tr>
      <w:tr w:rsidR="00F734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415" w:rsidRDefault="00F73415">
            <w:pPr>
              <w:pStyle w:val="ConsPlusNormal"/>
              <w:jc w:val="both"/>
            </w:pPr>
            <w:r>
              <w:t xml:space="preserve">(п. 77 введен </w:t>
            </w:r>
            <w:hyperlink r:id="rId2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Самарской области от 31.08.2022 N 497-р)</w:t>
            </w:r>
          </w:p>
        </w:tc>
      </w:tr>
    </w:tbl>
    <w:p w:rsidR="00F73415" w:rsidRDefault="00F73415">
      <w:pPr>
        <w:pStyle w:val="ConsPlusNormal"/>
        <w:jc w:val="both"/>
      </w:pPr>
    </w:p>
    <w:p w:rsidR="00F73415" w:rsidRDefault="00F73415">
      <w:pPr>
        <w:pStyle w:val="ConsPlusNormal"/>
        <w:ind w:firstLine="540"/>
        <w:jc w:val="both"/>
      </w:pPr>
      <w:r>
        <w:t>--------------------------------</w:t>
      </w:r>
    </w:p>
    <w:p w:rsidR="00F73415" w:rsidRDefault="00F73415">
      <w:pPr>
        <w:pStyle w:val="ConsPlusNormal"/>
        <w:spacing w:before="200"/>
        <w:ind w:firstLine="540"/>
        <w:jc w:val="both"/>
      </w:pPr>
      <w:r>
        <w:t>&lt;*&gt; В составе бригад скорой медицинской помощи государственных учреждений здравоохранения Самарской области, подведомственных министерству здравоохранения Самарской области, оказывающих скорую медицинскую помощь.</w:t>
      </w:r>
    </w:p>
    <w:p w:rsidR="00F73415" w:rsidRDefault="00F73415">
      <w:pPr>
        <w:pStyle w:val="ConsPlusNormal"/>
        <w:jc w:val="both"/>
      </w:pPr>
      <w:r>
        <w:t xml:space="preserve">(сноска введена </w:t>
      </w:r>
      <w:hyperlink r:id="rId28">
        <w:r>
          <w:rPr>
            <w:color w:val="0000FF"/>
          </w:rPr>
          <w:t>Распоряжением</w:t>
        </w:r>
      </w:hyperlink>
      <w:r>
        <w:t xml:space="preserve"> Правительства Самарской области от 25.03.2021 N 91-р)</w:t>
      </w:r>
    </w:p>
    <w:p w:rsidR="00F73415" w:rsidRDefault="00F73415">
      <w:pPr>
        <w:pStyle w:val="ConsPlusNormal"/>
        <w:jc w:val="both"/>
      </w:pPr>
    </w:p>
    <w:p w:rsidR="00F73415" w:rsidRDefault="00F73415">
      <w:pPr>
        <w:pStyle w:val="ConsPlusNormal"/>
        <w:jc w:val="both"/>
      </w:pPr>
    </w:p>
    <w:p w:rsidR="00F73415" w:rsidRDefault="00F7341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22B8" w:rsidRDefault="008A769D"/>
    <w:sectPr w:rsidR="00B722B8" w:rsidSect="00E73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15"/>
    <w:rsid w:val="002A07BB"/>
    <w:rsid w:val="0086606E"/>
    <w:rsid w:val="008A769D"/>
    <w:rsid w:val="00F7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6208E"/>
  <w15:docId w15:val="{17B55614-5DA8-4BFD-9D93-0E87EF30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4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734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734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D2E528B01F605E80FF44B3251E36D83CC9698C263A3FABC42C2A75696BDA1E7BCA73FC1F1535E823EB4CB85E003EA07D8B965722C26B575CB908n6A0M" TargetMode="External"/><Relationship Id="rId13" Type="http://schemas.openxmlformats.org/officeDocument/2006/relationships/hyperlink" Target="consultantplus://offline/ref=66D2E528B01F605E80FF44B3251E36D83CC9698C2E3A3FA5C627777F6132D61C7CC52CEB185C39E923EB4CBD505F3BB56CD39B513ADC624040BB0A60n8A5M" TargetMode="External"/><Relationship Id="rId18" Type="http://schemas.openxmlformats.org/officeDocument/2006/relationships/hyperlink" Target="consultantplus://offline/ref=66D2E528B01F605E80FF44B3251E36D83CC9698C2E3D35AFC821777F6132D61C7CC52CEB185C39E923EB4CBD505F3BB56CD39B513ADC624040BB0A60n8A5M" TargetMode="External"/><Relationship Id="rId26" Type="http://schemas.openxmlformats.org/officeDocument/2006/relationships/hyperlink" Target="consultantplus://offline/ref=66D2E528B01F605E80FF44B3251E36D83CC9698C2E3D35AFC821777F6132D61C7CC52CEB185C39E923EB4CBC525F3BB56CD39B513ADC624040BB0A60n8A5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6D2E528B01F605E80FF44B3251E36D83CC9698C2E3A34A5C322777F6132D61C7CC52CEB185C39E923EB4CBD505F3BB56CD39B513ADC624040BB0A60n8A5M" TargetMode="External"/><Relationship Id="rId7" Type="http://schemas.openxmlformats.org/officeDocument/2006/relationships/hyperlink" Target="consultantplus://offline/ref=66D2E528B01F605E80FF44B3251E36D83CC9698C273F38A9C42C2A75696BDA1E7BCA73FC1F1535E823EB4CB85E003EA07D8B965722C26B575CB908n6A0M" TargetMode="External"/><Relationship Id="rId12" Type="http://schemas.openxmlformats.org/officeDocument/2006/relationships/hyperlink" Target="consultantplus://offline/ref=66D2E528B01F605E80FF44B3251E36D83CC9698C2E383BA4C022777F6132D61C7CC52CEB185C39E923EB4CBD505F3BB56CD39B513ADC624040BB0A60n8A5M" TargetMode="External"/><Relationship Id="rId17" Type="http://schemas.openxmlformats.org/officeDocument/2006/relationships/hyperlink" Target="consultantplus://offline/ref=66D2E528B01F605E80FF44B3251E36D83CC9698C2E3C38A4C920777F6132D61C7CC52CEB185C39E923EB4CBD505F3BB56CD39B513ADC624040BB0A60n8A5M" TargetMode="External"/><Relationship Id="rId25" Type="http://schemas.openxmlformats.org/officeDocument/2006/relationships/hyperlink" Target="consultantplus://offline/ref=66D2E528B01F605E80FF44B3251E36D83CC9698C2E3D35AFC821777F6132D61C7CC52CEB185C39E923EB4CBD505F3BB56CD39B513ADC624040BB0A60n8A5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D2E528B01F605E80FF44B3251E36D83CC9698C2E3C3DABC42F777F6132D61C7CC52CEB185C39E923EB4CBD505F3BB56CD39B513ADC624040BB0A60n8A5M" TargetMode="External"/><Relationship Id="rId20" Type="http://schemas.openxmlformats.org/officeDocument/2006/relationships/hyperlink" Target="consultantplus://offline/ref=66D2E528B01F605E80FF44B3251E36D83CC9698C2E3A3BA4C62E777F6132D61C7CC52CEB185C39E923EB4CBD505F3BB56CD39B513ADC624040BB0A60n8A5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D2E528B01F605E80FF44B3251E36D83CC9698C273D39AEC42C2A75696BDA1E7BCA73FC1F1535E823EB4CB85E003EA07D8B965722C26B575CB908n6A0M" TargetMode="External"/><Relationship Id="rId11" Type="http://schemas.openxmlformats.org/officeDocument/2006/relationships/hyperlink" Target="consultantplus://offline/ref=66D2E528B01F605E80FF44B3251E36D83CC9698C26313DA8C32C2A75696BDA1E7BCA73FC1F1535E823EB4CB85E003EA07D8B965722C26B575CB908n6A0M" TargetMode="External"/><Relationship Id="rId24" Type="http://schemas.openxmlformats.org/officeDocument/2006/relationships/hyperlink" Target="consultantplus://offline/ref=66D2E528B01F605E80FF44B3251E36D83CC9698C2E3D35AFC821777F6132D61C7CC52CEB185C39E923EB4CBD505F3BB56CD39B513ADC624040BB0A60n8A5M" TargetMode="External"/><Relationship Id="rId5" Type="http://schemas.openxmlformats.org/officeDocument/2006/relationships/hyperlink" Target="consultantplus://offline/ref=66D2E528B01F605E80FF44B3251E36D83CC9698C273834ADC32C2A75696BDA1E7BCA73FC1F1535E823EB4CB85E003EA07D8B965722C26B575CB908n6A0M" TargetMode="External"/><Relationship Id="rId15" Type="http://schemas.openxmlformats.org/officeDocument/2006/relationships/hyperlink" Target="consultantplus://offline/ref=66D2E528B01F605E80FF44B3251E36D83CC9698C2E3A34A5C322777F6132D61C7CC52CEB185C39E923EB4CBD505F3BB56CD39B513ADC624040BB0A60n8A5M" TargetMode="External"/><Relationship Id="rId23" Type="http://schemas.openxmlformats.org/officeDocument/2006/relationships/hyperlink" Target="consultantplus://offline/ref=66D2E528B01F605E80FF44B3251E36D83CC9698C2E3C38A4C920777F6132D61C7CC52CEB185C39E923EB4CBD505F3BB56CD39B513ADC624040BB0A60n8A5M" TargetMode="External"/><Relationship Id="rId28" Type="http://schemas.openxmlformats.org/officeDocument/2006/relationships/hyperlink" Target="consultantplus://offline/ref=66D2E528B01F605E80FF44B3251E36D83CC9698C2E3C3DABC42F777F6132D61C7CC52CEB185C39E923EB4CBE555F3BB56CD39B513ADC624040BB0A60n8A5M" TargetMode="External"/><Relationship Id="rId10" Type="http://schemas.openxmlformats.org/officeDocument/2006/relationships/hyperlink" Target="consultantplus://offline/ref=66D2E528B01F605E80FF44B3251E36D83CC9698C263E3BAFC42C2A75696BDA1E7BCA73FC1F1535E823EB4CB85E003EA07D8B965722C26B575CB908n6A0M" TargetMode="External"/><Relationship Id="rId19" Type="http://schemas.openxmlformats.org/officeDocument/2006/relationships/hyperlink" Target="consultantplus://offline/ref=66D2E528B01F605E80FF44B3251E36D83CC9698C28393CABC82C2A75696BDA1E7BCA73FC1F1535E823EB4FB85E003EA07D8B965722C26B575CB908n6A0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6D2E528B01F605E80FF44B3251E36D83CC9698C263D3FABC62C2A75696BDA1E7BCA73FC1F1535E823EB4CB85E003EA07D8B965722C26B575CB908n6A0M" TargetMode="External"/><Relationship Id="rId14" Type="http://schemas.openxmlformats.org/officeDocument/2006/relationships/hyperlink" Target="consultantplus://offline/ref=66D2E528B01F605E80FF44B3251E36D83CC9698C2E3A3BA4C62E777F6132D61C7CC52CEB185C39E923EB4CBD505F3BB56CD39B513ADC624040BB0A60n8A5M" TargetMode="External"/><Relationship Id="rId22" Type="http://schemas.openxmlformats.org/officeDocument/2006/relationships/hyperlink" Target="consultantplus://offline/ref=66D2E528B01F605E80FF44B3251E36D83CC9698C2E3C3DABC42F777F6132D61C7CC52CEB185C39E923EB4CBD505F3BB56CD39B513ADC624040BB0A60n8A5M" TargetMode="External"/><Relationship Id="rId27" Type="http://schemas.openxmlformats.org/officeDocument/2006/relationships/hyperlink" Target="consultantplus://offline/ref=66D2E528B01F605E80FF44B3251E36D83CC9698C2E3D35AFC821777F6132D61C7CC52CEB185C39E923EB4CBF555F3BB56CD39B513ADC624040BB0A60n8A5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Евлахова Мария Александровна</dc:creator>
  <cp:lastModifiedBy>Основание</cp:lastModifiedBy>
  <cp:revision>3</cp:revision>
  <dcterms:created xsi:type="dcterms:W3CDTF">2022-09-06T12:00:00Z</dcterms:created>
  <dcterms:modified xsi:type="dcterms:W3CDTF">2022-12-07T10:13:00Z</dcterms:modified>
</cp:coreProperties>
</file>